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FC5" w:rsidRPr="00B45D5E" w:rsidRDefault="00C41FC5" w:rsidP="00C41FC5">
      <w:pPr>
        <w:keepNext/>
        <w:keepLines/>
        <w:spacing w:after="0" w:line="259" w:lineRule="auto"/>
        <w:ind w:left="10" w:right="4" w:hanging="10"/>
        <w:jc w:val="center"/>
        <w:outlineLvl w:val="0"/>
        <w:rPr>
          <w:b/>
          <w:szCs w:val="28"/>
        </w:rPr>
      </w:pPr>
      <w:r w:rsidRPr="00B45D5E">
        <w:rPr>
          <w:b/>
          <w:szCs w:val="28"/>
        </w:rPr>
        <w:t xml:space="preserve">Аннотация к рабочей программе предмета «Технология» </w:t>
      </w:r>
      <w:r>
        <w:rPr>
          <w:b/>
          <w:szCs w:val="28"/>
        </w:rPr>
        <w:t>(ФГОС)</w:t>
      </w:r>
    </w:p>
    <w:p w:rsidR="00C41FC5" w:rsidRPr="00B45D5E" w:rsidRDefault="00C41FC5" w:rsidP="00C41FC5">
      <w:pPr>
        <w:spacing w:after="19" w:line="259" w:lineRule="auto"/>
        <w:ind w:left="57" w:firstLine="0"/>
        <w:jc w:val="center"/>
        <w:rPr>
          <w:szCs w:val="28"/>
        </w:rPr>
      </w:pPr>
      <w:r w:rsidRPr="00B45D5E">
        <w:rPr>
          <w:b/>
          <w:szCs w:val="28"/>
        </w:rPr>
        <w:t xml:space="preserve"> </w:t>
      </w:r>
    </w:p>
    <w:p w:rsidR="00C41FC5" w:rsidRPr="00B45D5E" w:rsidRDefault="00C41FC5" w:rsidP="00C41FC5">
      <w:pPr>
        <w:spacing w:after="38" w:line="268" w:lineRule="auto"/>
        <w:ind w:left="19" w:right="8" w:hanging="10"/>
        <w:rPr>
          <w:i/>
          <w:szCs w:val="28"/>
        </w:rPr>
      </w:pPr>
      <w:r w:rsidRPr="00B45D5E">
        <w:rPr>
          <w:szCs w:val="28"/>
        </w:rPr>
        <w:t xml:space="preserve">      Рабочая 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основной образовательной программы начального общего образования, Примерной программы </w:t>
      </w:r>
      <w:proofErr w:type="gramStart"/>
      <w:r w:rsidRPr="00B45D5E">
        <w:rPr>
          <w:szCs w:val="28"/>
        </w:rPr>
        <w:t xml:space="preserve">по  </w:t>
      </w:r>
      <w:proofErr w:type="spellStart"/>
      <w:r w:rsidRPr="00B45D5E">
        <w:rPr>
          <w:szCs w:val="28"/>
        </w:rPr>
        <w:t>по</w:t>
      </w:r>
      <w:proofErr w:type="spellEnd"/>
      <w:proofErr w:type="gramEnd"/>
      <w:r w:rsidRPr="00B45D5E">
        <w:rPr>
          <w:szCs w:val="28"/>
        </w:rPr>
        <w:t xml:space="preserve"> технологии и авторской программы «Технология»  авторы Н.И. </w:t>
      </w:r>
      <w:proofErr w:type="spellStart"/>
      <w:r w:rsidRPr="00B45D5E">
        <w:rPr>
          <w:szCs w:val="28"/>
        </w:rPr>
        <w:t>Роговцева</w:t>
      </w:r>
      <w:proofErr w:type="spellEnd"/>
      <w:r w:rsidRPr="00B45D5E">
        <w:rPr>
          <w:szCs w:val="28"/>
        </w:rPr>
        <w:t xml:space="preserve">, С. </w:t>
      </w:r>
      <w:proofErr w:type="spellStart"/>
      <w:r w:rsidRPr="00B45D5E">
        <w:rPr>
          <w:szCs w:val="28"/>
        </w:rPr>
        <w:t>В.Анащенкова</w:t>
      </w:r>
      <w:proofErr w:type="spellEnd"/>
      <w:r w:rsidRPr="00B45D5E">
        <w:rPr>
          <w:szCs w:val="28"/>
        </w:rPr>
        <w:t xml:space="preserve">. </w:t>
      </w:r>
      <w:r w:rsidRPr="00B45D5E">
        <w:rPr>
          <w:i/>
          <w:szCs w:val="28"/>
        </w:rPr>
        <w:t xml:space="preserve">  </w:t>
      </w:r>
    </w:p>
    <w:p w:rsidR="00C41FC5" w:rsidRPr="00B45D5E" w:rsidRDefault="00C41FC5" w:rsidP="00C41FC5">
      <w:pPr>
        <w:spacing w:after="38" w:line="268" w:lineRule="auto"/>
        <w:ind w:left="19" w:right="8" w:hanging="10"/>
        <w:rPr>
          <w:szCs w:val="28"/>
        </w:rPr>
      </w:pPr>
      <w:r w:rsidRPr="00B45D5E">
        <w:rPr>
          <w:i/>
          <w:szCs w:val="28"/>
        </w:rPr>
        <w:t xml:space="preserve"> Цели программы </w:t>
      </w:r>
    </w:p>
    <w:p w:rsidR="00C41FC5" w:rsidRPr="00B45D5E" w:rsidRDefault="00C41FC5" w:rsidP="00C41FC5">
      <w:pPr>
        <w:numPr>
          <w:ilvl w:val="0"/>
          <w:numId w:val="1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Овладение технологическими знаниями и технико-технологическими умениями.  </w:t>
      </w:r>
    </w:p>
    <w:p w:rsidR="00C41FC5" w:rsidRPr="00B45D5E" w:rsidRDefault="00C41FC5" w:rsidP="00C41FC5">
      <w:pPr>
        <w:numPr>
          <w:ilvl w:val="0"/>
          <w:numId w:val="1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Освоение продуктивной проектной деятельности.  </w:t>
      </w:r>
    </w:p>
    <w:p w:rsidR="00C41FC5" w:rsidRPr="00B45D5E" w:rsidRDefault="00C41FC5" w:rsidP="00C41FC5">
      <w:pPr>
        <w:numPr>
          <w:ilvl w:val="0"/>
          <w:numId w:val="1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Формирование позитивного эмоционально-ценностного отношения к труду и людям труда. </w:t>
      </w:r>
      <w:r w:rsidRPr="00B45D5E">
        <w:rPr>
          <w:i/>
          <w:szCs w:val="28"/>
        </w:rPr>
        <w:t xml:space="preserve">   Основные задачи: </w:t>
      </w:r>
    </w:p>
    <w:p w:rsidR="00C41FC5" w:rsidRPr="00B45D5E" w:rsidRDefault="00C41FC5" w:rsidP="00C41FC5">
      <w:pPr>
        <w:numPr>
          <w:ilvl w:val="0"/>
          <w:numId w:val="2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  </w:t>
      </w:r>
    </w:p>
    <w:p w:rsidR="00C41FC5" w:rsidRPr="00B45D5E" w:rsidRDefault="00C41FC5" w:rsidP="00C41FC5">
      <w:pPr>
        <w:numPr>
          <w:ilvl w:val="0"/>
          <w:numId w:val="2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развитие эмоционально-ценностного отношения к социальному миру и миру природы через формирование позитивного отношения к труду и людям труда, знакомство с современными профессиями;  </w:t>
      </w:r>
    </w:p>
    <w:p w:rsidR="00C41FC5" w:rsidRPr="00B45D5E" w:rsidRDefault="00C41FC5" w:rsidP="00C41FC5">
      <w:pPr>
        <w:numPr>
          <w:ilvl w:val="0"/>
          <w:numId w:val="2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формирование умения осуществлять личностный выбор способов деятельности, реализовать их в практической деятельности, нести ответственность за результат своего труда;     </w:t>
      </w:r>
    </w:p>
    <w:p w:rsidR="00C41FC5" w:rsidRPr="00B45D5E" w:rsidRDefault="00C41FC5" w:rsidP="00C41FC5">
      <w:pPr>
        <w:numPr>
          <w:ilvl w:val="0"/>
          <w:numId w:val="2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 формирование идентичности гражданина России в поликультурном многонациональном обществе на основе знакомства с ремеслами народов России;  </w:t>
      </w:r>
    </w:p>
    <w:p w:rsidR="00C41FC5" w:rsidRPr="00B45D5E" w:rsidRDefault="00C41FC5" w:rsidP="00C41FC5">
      <w:pPr>
        <w:numPr>
          <w:ilvl w:val="0"/>
          <w:numId w:val="3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 </w:t>
      </w:r>
    </w:p>
    <w:p w:rsidR="00C41FC5" w:rsidRPr="00B45D5E" w:rsidRDefault="00C41FC5" w:rsidP="00C41FC5">
      <w:pPr>
        <w:numPr>
          <w:ilvl w:val="0"/>
          <w:numId w:val="3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выполнения изделий в проектной деятельности;  </w:t>
      </w:r>
    </w:p>
    <w:p w:rsidR="00C41FC5" w:rsidRPr="00B45D5E" w:rsidRDefault="00C41FC5" w:rsidP="00C41FC5">
      <w:pPr>
        <w:numPr>
          <w:ilvl w:val="0"/>
          <w:numId w:val="3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развитие познавательных мотивов, инициативности,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ребенка;  </w:t>
      </w:r>
    </w:p>
    <w:p w:rsidR="00C41FC5" w:rsidRPr="00B45D5E" w:rsidRDefault="00C41FC5" w:rsidP="00C41FC5">
      <w:pPr>
        <w:numPr>
          <w:ilvl w:val="0"/>
          <w:numId w:val="3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формирование мотивации успеха, готовности к действиям в новых условиях и нестандартных ситуациях;  </w:t>
      </w:r>
    </w:p>
    <w:p w:rsidR="00C41FC5" w:rsidRPr="00B45D5E" w:rsidRDefault="00C41FC5" w:rsidP="00C41FC5">
      <w:pPr>
        <w:numPr>
          <w:ilvl w:val="0"/>
          <w:numId w:val="3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lastRenderedPageBreak/>
        <w:t xml:space="preserve">гармоничное развитие понятийно-логического и образно-художественного мышления в процессе реализации проекта;  </w:t>
      </w:r>
    </w:p>
    <w:p w:rsidR="00C41FC5" w:rsidRPr="00B45D5E" w:rsidRDefault="00C41FC5" w:rsidP="00C41FC5">
      <w:pPr>
        <w:numPr>
          <w:ilvl w:val="0"/>
          <w:numId w:val="3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развитие творческого потенциала личности в процессе изготовления изделий при замене различных видов материалов, способов выполнения отдельных операций;  </w:t>
      </w:r>
    </w:p>
    <w:p w:rsidR="00C41FC5" w:rsidRPr="00B45D5E" w:rsidRDefault="00C41FC5" w:rsidP="00C41FC5">
      <w:pPr>
        <w:numPr>
          <w:ilvl w:val="0"/>
          <w:numId w:val="3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изготовления любых изделий;  </w:t>
      </w:r>
    </w:p>
    <w:p w:rsidR="00C41FC5" w:rsidRPr="00B45D5E" w:rsidRDefault="00C41FC5" w:rsidP="00C41FC5">
      <w:pPr>
        <w:numPr>
          <w:ilvl w:val="0"/>
          <w:numId w:val="3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развитие знаково-символического и пространственного мышления, творческого и репродуктивного воображения, творческого мышления;  </w:t>
      </w:r>
    </w:p>
    <w:p w:rsidR="00C41FC5" w:rsidRPr="00B45D5E" w:rsidRDefault="00C41FC5" w:rsidP="00C41FC5">
      <w:pPr>
        <w:numPr>
          <w:ilvl w:val="0"/>
          <w:numId w:val="3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</w:t>
      </w:r>
      <w:proofErr w:type="gramStart"/>
      <w:r w:rsidRPr="00B45D5E">
        <w:rPr>
          <w:szCs w:val="28"/>
        </w:rPr>
        <w:t>и  применять</w:t>
      </w:r>
      <w:proofErr w:type="gramEnd"/>
      <w:r w:rsidRPr="00B45D5E">
        <w:rPr>
          <w:szCs w:val="28"/>
        </w:rPr>
        <w:t xml:space="preserve">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    </w:t>
      </w:r>
    </w:p>
    <w:p w:rsidR="00C41FC5" w:rsidRPr="00B45D5E" w:rsidRDefault="00C41FC5" w:rsidP="00C41FC5">
      <w:pPr>
        <w:numPr>
          <w:ilvl w:val="0"/>
          <w:numId w:val="3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 обучение умению самостоятельно оценивать свое изделие, свой труд, приобщение к пониманию обязательности оценки качества продукции, работе над изделием в формате и логике проекта;  </w:t>
      </w:r>
    </w:p>
    <w:p w:rsidR="00C41FC5" w:rsidRPr="00B45D5E" w:rsidRDefault="00C41FC5" w:rsidP="00C41FC5">
      <w:pPr>
        <w:numPr>
          <w:ilvl w:val="0"/>
          <w:numId w:val="4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</w:t>
      </w:r>
      <w:proofErr w:type="gramStart"/>
      <w:r w:rsidRPr="00B45D5E">
        <w:rPr>
          <w:szCs w:val="28"/>
        </w:rPr>
        <w:t>и  других</w:t>
      </w:r>
      <w:proofErr w:type="gramEnd"/>
      <w:r w:rsidRPr="00B45D5E">
        <w:rPr>
          <w:szCs w:val="28"/>
        </w:rPr>
        <w:t xml:space="preserve"> школьных дисциплин;  </w:t>
      </w:r>
    </w:p>
    <w:p w:rsidR="00C41FC5" w:rsidRPr="00B45D5E" w:rsidRDefault="00C41FC5" w:rsidP="00C41FC5">
      <w:pPr>
        <w:numPr>
          <w:ilvl w:val="0"/>
          <w:numId w:val="4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обучение приемам работы с природными, пластичными материалами, бумагой, тканью, работе с конструктором, формирование умения подбирать необходимые для выполнения изделия инструменты;  </w:t>
      </w:r>
    </w:p>
    <w:p w:rsidR="00C41FC5" w:rsidRPr="00B45D5E" w:rsidRDefault="00C41FC5" w:rsidP="00C41FC5">
      <w:pPr>
        <w:numPr>
          <w:ilvl w:val="0"/>
          <w:numId w:val="4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формирование привычки неукоснительно соблюдать технику безопасности и правила работы с инструментами, организации рабочего места;  </w:t>
      </w:r>
    </w:p>
    <w:p w:rsidR="00C41FC5" w:rsidRPr="00B45D5E" w:rsidRDefault="00C41FC5" w:rsidP="00C41FC5">
      <w:pPr>
        <w:numPr>
          <w:ilvl w:val="0"/>
          <w:numId w:val="4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формирование первоначальных умений поиска необходимой информации в словарях, каталогах, библиотеке, умений проверки, преобразования, хранения, передачи имеющейся информации, навыков использования компьютера;  </w:t>
      </w:r>
    </w:p>
    <w:p w:rsidR="00C41FC5" w:rsidRPr="00B45D5E" w:rsidRDefault="00C41FC5" w:rsidP="00C41FC5">
      <w:pPr>
        <w:numPr>
          <w:ilvl w:val="0"/>
          <w:numId w:val="4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формирование коммуникативных умений в процессе реализации проектной деятельности (выслушивать и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    </w:t>
      </w:r>
    </w:p>
    <w:p w:rsidR="00C41FC5" w:rsidRPr="00B45D5E" w:rsidRDefault="00C41FC5" w:rsidP="00C41FC5">
      <w:pPr>
        <w:numPr>
          <w:ilvl w:val="0"/>
          <w:numId w:val="4"/>
        </w:numPr>
        <w:spacing w:after="14" w:line="268" w:lineRule="auto"/>
        <w:ind w:right="8"/>
        <w:rPr>
          <w:szCs w:val="28"/>
        </w:rPr>
      </w:pPr>
      <w:r w:rsidRPr="00B45D5E">
        <w:rPr>
          <w:szCs w:val="28"/>
        </w:rPr>
        <w:t xml:space="preserve"> формирование потребности в общении и осмысление его значимости для достижения положительного конечного результата;  </w:t>
      </w:r>
    </w:p>
    <w:p w:rsidR="00C41FC5" w:rsidRPr="00B45D5E" w:rsidRDefault="00C41FC5" w:rsidP="00C41FC5">
      <w:pPr>
        <w:spacing w:after="14" w:line="268" w:lineRule="auto"/>
        <w:ind w:left="19" w:right="8" w:hanging="10"/>
        <w:rPr>
          <w:szCs w:val="28"/>
        </w:rPr>
      </w:pPr>
      <w:r w:rsidRPr="00B45D5E">
        <w:rPr>
          <w:szCs w:val="28"/>
        </w:rPr>
        <w:lastRenderedPageBreak/>
        <w:t xml:space="preserve">  21. формирование потребности в сотрудничестве, осмысление и соблюдение правил взаимодействия при групповой и парной работе, при общении с разными возрастными группами. </w:t>
      </w:r>
    </w:p>
    <w:p w:rsidR="00C41FC5" w:rsidRPr="00B45D5E" w:rsidRDefault="00C41FC5" w:rsidP="00C41FC5">
      <w:pPr>
        <w:spacing w:after="21" w:line="259" w:lineRule="auto"/>
        <w:ind w:left="-5" w:hanging="10"/>
        <w:jc w:val="left"/>
        <w:rPr>
          <w:szCs w:val="28"/>
        </w:rPr>
      </w:pPr>
      <w:r w:rsidRPr="00B45D5E">
        <w:rPr>
          <w:i/>
          <w:szCs w:val="28"/>
        </w:rPr>
        <w:t xml:space="preserve">   Место курса «Технология» в учебном плане</w:t>
      </w:r>
      <w:r w:rsidRPr="00B45D5E">
        <w:rPr>
          <w:szCs w:val="28"/>
        </w:rPr>
        <w:t xml:space="preserve">: </w:t>
      </w:r>
    </w:p>
    <w:p w:rsidR="00C41FC5" w:rsidRPr="00B45D5E" w:rsidRDefault="00C41FC5" w:rsidP="00C41FC5">
      <w:pPr>
        <w:spacing w:after="0" w:line="277" w:lineRule="auto"/>
        <w:ind w:left="-5" w:hanging="10"/>
        <w:jc w:val="left"/>
        <w:rPr>
          <w:szCs w:val="28"/>
        </w:rPr>
      </w:pPr>
      <w:r w:rsidRPr="00B45D5E">
        <w:rPr>
          <w:szCs w:val="28"/>
        </w:rPr>
        <w:t xml:space="preserve">   На изучение технологии в начальной школе отводится 1 ч в неделю. Курс рассчитан на 135 ч: 33 ч - в 1 классе (33 учебные недели), по 34 ч - во 2, 3 и 4 классах (34 учебные недели в каждом классе). </w:t>
      </w:r>
    </w:p>
    <w:p w:rsidR="00C41FC5" w:rsidRDefault="00C41FC5" w:rsidP="00C41FC5">
      <w:pPr>
        <w:rPr>
          <w:szCs w:val="28"/>
        </w:rPr>
      </w:pPr>
    </w:p>
    <w:p w:rsidR="00C41FC5" w:rsidRDefault="00C41FC5" w:rsidP="00C41FC5">
      <w:pPr>
        <w:rPr>
          <w:szCs w:val="28"/>
        </w:rPr>
      </w:pPr>
    </w:p>
    <w:p w:rsidR="00C41FC5" w:rsidRDefault="00C41FC5" w:rsidP="00C41FC5">
      <w:pPr>
        <w:rPr>
          <w:szCs w:val="28"/>
        </w:rPr>
      </w:pPr>
    </w:p>
    <w:p w:rsidR="00C41FC5" w:rsidRDefault="00C41FC5" w:rsidP="00C41FC5">
      <w:pPr>
        <w:rPr>
          <w:szCs w:val="28"/>
        </w:rPr>
      </w:pPr>
    </w:p>
    <w:p w:rsidR="00C41FC5" w:rsidRDefault="00C41FC5" w:rsidP="00C41FC5">
      <w:pPr>
        <w:rPr>
          <w:szCs w:val="28"/>
        </w:rPr>
      </w:pPr>
    </w:p>
    <w:p w:rsidR="00C41FC5" w:rsidRDefault="00C41FC5" w:rsidP="00C41FC5">
      <w:pPr>
        <w:rPr>
          <w:szCs w:val="28"/>
        </w:rPr>
      </w:pPr>
    </w:p>
    <w:p w:rsidR="00C41FC5" w:rsidRDefault="00C41FC5" w:rsidP="00C41FC5">
      <w:pPr>
        <w:rPr>
          <w:szCs w:val="28"/>
        </w:rPr>
      </w:pPr>
    </w:p>
    <w:p w:rsidR="00C41FC5" w:rsidRDefault="00C41FC5" w:rsidP="00C41FC5">
      <w:pPr>
        <w:rPr>
          <w:szCs w:val="28"/>
        </w:rPr>
      </w:pPr>
    </w:p>
    <w:p w:rsidR="00C41FC5" w:rsidRDefault="00C41FC5" w:rsidP="00C41FC5">
      <w:pPr>
        <w:rPr>
          <w:szCs w:val="28"/>
        </w:rPr>
      </w:pPr>
    </w:p>
    <w:p w:rsidR="00C41FC5" w:rsidRDefault="00C41FC5" w:rsidP="00C41FC5">
      <w:pPr>
        <w:rPr>
          <w:szCs w:val="28"/>
        </w:rPr>
      </w:pPr>
    </w:p>
    <w:p w:rsidR="00C41FC5" w:rsidRDefault="00C41FC5" w:rsidP="00C41FC5">
      <w:pPr>
        <w:rPr>
          <w:szCs w:val="28"/>
        </w:rPr>
      </w:pPr>
    </w:p>
    <w:p w:rsidR="00684342" w:rsidRDefault="00684342">
      <w:bookmarkStart w:id="0" w:name="_GoBack"/>
      <w:bookmarkEnd w:id="0"/>
    </w:p>
    <w:sectPr w:rsidR="00684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9328B"/>
    <w:multiLevelType w:val="hybridMultilevel"/>
    <w:tmpl w:val="8DA46BCE"/>
    <w:lvl w:ilvl="0" w:tplc="5A863B16">
      <w:start w:val="15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7A335C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451AE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A0F426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2C6A5E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B2593C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B6EF68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3CFA30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88BAD2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D968CE"/>
    <w:multiLevelType w:val="hybridMultilevel"/>
    <w:tmpl w:val="00B22AF6"/>
    <w:lvl w:ilvl="0" w:tplc="94A64556">
      <w:start w:val="5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38E110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1C90CA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AA5DCC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F6C36E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48BDF4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922CA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4407C0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FC743E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6DD6FD6"/>
    <w:multiLevelType w:val="hybridMultilevel"/>
    <w:tmpl w:val="8D4AC7C4"/>
    <w:lvl w:ilvl="0" w:tplc="2F589BEA">
      <w:start w:val="1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60D804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2E536A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B88EC0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D4ED8C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70D4C2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A2011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820854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0413CA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8D62332"/>
    <w:multiLevelType w:val="hybridMultilevel"/>
    <w:tmpl w:val="E05CB610"/>
    <w:lvl w:ilvl="0" w:tplc="21342952">
      <w:start w:val="1"/>
      <w:numFmt w:val="decimal"/>
      <w:lvlText w:val="%1."/>
      <w:lvlJc w:val="left"/>
      <w:pPr>
        <w:ind w:left="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609EA2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E63D2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282F56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DCC63A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969BD0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782E5C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BAA320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C81148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C5"/>
    <w:rsid w:val="00684342"/>
    <w:rsid w:val="00C4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519413-8752-4C36-A2F7-88754096F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FC5"/>
    <w:pPr>
      <w:spacing w:after="60" w:line="271" w:lineRule="auto"/>
      <w:ind w:left="18" w:hanging="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4222</Characters>
  <Application>Microsoft Office Word</Application>
  <DocSecurity>0</DocSecurity>
  <Lines>35</Lines>
  <Paragraphs>9</Paragraphs>
  <ScaleCrop>false</ScaleCrop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2023-03-10T09:40:00Z</dcterms:created>
  <dcterms:modified xsi:type="dcterms:W3CDTF">2023-03-10T09:40:00Z</dcterms:modified>
</cp:coreProperties>
</file>